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528" w:rsidRDefault="00D31F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ZOZNAM PRÍLOH</w:t>
      </w:r>
    </w:p>
    <w:p w:rsidR="00D31FC1" w:rsidRDefault="00D31FC1">
      <w:pPr>
        <w:rPr>
          <w:rFonts w:ascii="Times New Roman" w:hAnsi="Times New Roman" w:cs="Times New Roman"/>
          <w:sz w:val="24"/>
          <w:szCs w:val="24"/>
        </w:rPr>
      </w:pPr>
    </w:p>
    <w:p w:rsidR="00D31FC1" w:rsidRDefault="00D31F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1.Technická správa</w:t>
      </w:r>
    </w:p>
    <w:p w:rsidR="00D31FC1" w:rsidRDefault="00D31F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Výkaz výmer</w:t>
      </w:r>
    </w:p>
    <w:p w:rsidR="00D31FC1" w:rsidRDefault="00D31F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Technologická schéma</w:t>
      </w:r>
    </w:p>
    <w:p w:rsidR="00D31FC1" w:rsidRDefault="00D31F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292965">
        <w:rPr>
          <w:rFonts w:ascii="Times New Roman" w:hAnsi="Times New Roman" w:cs="Times New Roman"/>
          <w:sz w:val="24"/>
          <w:szCs w:val="24"/>
        </w:rPr>
        <w:t>Pôdorys</w:t>
      </w:r>
      <w:r w:rsidR="00CF1110">
        <w:rPr>
          <w:rFonts w:ascii="Times New Roman" w:hAnsi="Times New Roman" w:cs="Times New Roman"/>
          <w:sz w:val="24"/>
          <w:szCs w:val="24"/>
        </w:rPr>
        <w:t xml:space="preserve">, </w:t>
      </w:r>
      <w:r w:rsidR="002A22B0">
        <w:rPr>
          <w:rFonts w:ascii="Times New Roman" w:hAnsi="Times New Roman" w:cs="Times New Roman"/>
          <w:sz w:val="24"/>
          <w:szCs w:val="24"/>
        </w:rPr>
        <w:t>Rozvodné potrubia vykurovacej vody</w:t>
      </w:r>
    </w:p>
    <w:p w:rsidR="00E67407" w:rsidRDefault="00E674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Pôdorys</w:t>
      </w:r>
      <w:r w:rsidR="00A74EED">
        <w:rPr>
          <w:rFonts w:ascii="Times New Roman" w:hAnsi="Times New Roman" w:cs="Times New Roman"/>
          <w:sz w:val="24"/>
          <w:szCs w:val="24"/>
        </w:rPr>
        <w:t>,</w:t>
      </w:r>
      <w:r w:rsidR="00CF1110">
        <w:rPr>
          <w:rFonts w:ascii="Times New Roman" w:hAnsi="Times New Roman" w:cs="Times New Roman"/>
          <w:sz w:val="24"/>
          <w:szCs w:val="24"/>
        </w:rPr>
        <w:t xml:space="preserve"> </w:t>
      </w:r>
      <w:r w:rsidR="00A74EED">
        <w:rPr>
          <w:rFonts w:ascii="Times New Roman" w:hAnsi="Times New Roman" w:cs="Times New Roman"/>
          <w:sz w:val="24"/>
          <w:szCs w:val="24"/>
        </w:rPr>
        <w:t xml:space="preserve">Chladenie,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452E">
        <w:rPr>
          <w:rFonts w:ascii="Times New Roman" w:hAnsi="Times New Roman" w:cs="Times New Roman"/>
          <w:sz w:val="24"/>
          <w:szCs w:val="24"/>
        </w:rPr>
        <w:t xml:space="preserve">rozvodné potrubia </w:t>
      </w:r>
      <w:proofErr w:type="spellStart"/>
      <w:r w:rsidR="00F9452E">
        <w:rPr>
          <w:rFonts w:ascii="Times New Roman" w:hAnsi="Times New Roman" w:cs="Times New Roman"/>
          <w:sz w:val="24"/>
          <w:szCs w:val="24"/>
        </w:rPr>
        <w:t>glykolu</w:t>
      </w:r>
      <w:proofErr w:type="spellEnd"/>
      <w:r w:rsidR="00F945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5587" w:rsidRDefault="00CA5587" w:rsidP="00CA5587">
      <w:pPr>
        <w:rPr>
          <w:rFonts w:ascii="Times New Roman" w:hAnsi="Times New Roman" w:cs="Times New Roman"/>
          <w:sz w:val="24"/>
          <w:szCs w:val="24"/>
        </w:rPr>
      </w:pPr>
    </w:p>
    <w:p w:rsidR="00CA5587" w:rsidRDefault="00CA5587" w:rsidP="00CA5587">
      <w:pPr>
        <w:rPr>
          <w:rFonts w:ascii="Times New Roman" w:hAnsi="Times New Roman" w:cs="Times New Roman"/>
          <w:sz w:val="24"/>
          <w:szCs w:val="24"/>
        </w:rPr>
      </w:pPr>
    </w:p>
    <w:p w:rsidR="00CA5587" w:rsidRDefault="00CA5587" w:rsidP="00CA5587">
      <w:pPr>
        <w:rPr>
          <w:rFonts w:ascii="Times New Roman" w:hAnsi="Times New Roman" w:cs="Times New Roman"/>
          <w:sz w:val="24"/>
          <w:szCs w:val="24"/>
        </w:rPr>
      </w:pPr>
    </w:p>
    <w:p w:rsidR="00CA5587" w:rsidRDefault="00CA5587" w:rsidP="00CA5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ZOZNAM PRÍLOH</w:t>
      </w:r>
    </w:p>
    <w:p w:rsidR="00CA5587" w:rsidRDefault="00CA5587" w:rsidP="00CA5587">
      <w:pPr>
        <w:rPr>
          <w:rFonts w:ascii="Times New Roman" w:hAnsi="Times New Roman" w:cs="Times New Roman"/>
          <w:sz w:val="24"/>
          <w:szCs w:val="24"/>
        </w:rPr>
      </w:pPr>
    </w:p>
    <w:p w:rsidR="00CA5587" w:rsidRDefault="00CA5587" w:rsidP="00CA5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1.Technická správa</w:t>
      </w:r>
    </w:p>
    <w:p w:rsidR="00CA5587" w:rsidRDefault="00CA5587" w:rsidP="00CA5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Výkaz výmer</w:t>
      </w:r>
    </w:p>
    <w:p w:rsidR="00CA5587" w:rsidRDefault="00CA5587" w:rsidP="00CA5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Technologická schéma</w:t>
      </w:r>
    </w:p>
    <w:p w:rsidR="00CA5587" w:rsidRDefault="00CA5587" w:rsidP="00CA5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Pôdorys, Rozvodné potrubia vykurovacej vody</w:t>
      </w:r>
    </w:p>
    <w:p w:rsidR="00CA5587" w:rsidRDefault="00CA5587" w:rsidP="00CA5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Pôdorys, Chladenie,  rozvodné potrubia </w:t>
      </w:r>
      <w:proofErr w:type="spellStart"/>
      <w:r>
        <w:rPr>
          <w:rFonts w:ascii="Times New Roman" w:hAnsi="Times New Roman" w:cs="Times New Roman"/>
          <w:sz w:val="24"/>
          <w:szCs w:val="24"/>
        </w:rPr>
        <w:t>glykolu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5587" w:rsidRPr="00D31FC1" w:rsidRDefault="00CA5587" w:rsidP="00CA5587">
      <w:pPr>
        <w:rPr>
          <w:rFonts w:ascii="Times New Roman" w:hAnsi="Times New Roman" w:cs="Times New Roman"/>
          <w:sz w:val="24"/>
          <w:szCs w:val="24"/>
        </w:rPr>
      </w:pPr>
    </w:p>
    <w:p w:rsidR="00D31FC1" w:rsidRDefault="00D31FC1">
      <w:pPr>
        <w:rPr>
          <w:rFonts w:ascii="Times New Roman" w:hAnsi="Times New Roman" w:cs="Times New Roman"/>
          <w:sz w:val="24"/>
          <w:szCs w:val="24"/>
        </w:rPr>
      </w:pPr>
    </w:p>
    <w:p w:rsidR="00122FC6" w:rsidRDefault="00122FC6" w:rsidP="00122F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ZOZNAM PRÍLOH</w:t>
      </w:r>
    </w:p>
    <w:p w:rsidR="00122FC6" w:rsidRDefault="00122FC6" w:rsidP="00122FC6">
      <w:pPr>
        <w:rPr>
          <w:rFonts w:ascii="Times New Roman" w:hAnsi="Times New Roman" w:cs="Times New Roman"/>
          <w:sz w:val="24"/>
          <w:szCs w:val="24"/>
        </w:rPr>
      </w:pPr>
    </w:p>
    <w:p w:rsidR="00122FC6" w:rsidRDefault="00122FC6" w:rsidP="00122F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1.Technická správa</w:t>
      </w:r>
    </w:p>
    <w:p w:rsidR="00122FC6" w:rsidRDefault="00122FC6" w:rsidP="00122F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Výkaz výmer</w:t>
      </w:r>
    </w:p>
    <w:p w:rsidR="00122FC6" w:rsidRDefault="00122FC6" w:rsidP="00122F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Technologická schéma</w:t>
      </w:r>
    </w:p>
    <w:p w:rsidR="00122FC6" w:rsidRDefault="00122FC6" w:rsidP="00122F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Pôdorys, Rozvodné potrubia vykurovacej vody</w:t>
      </w:r>
    </w:p>
    <w:p w:rsidR="00122FC6" w:rsidRDefault="00122FC6" w:rsidP="00122F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Pôdorys, Chladenie,  rozvodné potrubia </w:t>
      </w:r>
      <w:proofErr w:type="spellStart"/>
      <w:r>
        <w:rPr>
          <w:rFonts w:ascii="Times New Roman" w:hAnsi="Times New Roman" w:cs="Times New Roman"/>
          <w:sz w:val="24"/>
          <w:szCs w:val="24"/>
        </w:rPr>
        <w:t>glykolu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2FC6" w:rsidRDefault="00122FC6" w:rsidP="00122FC6">
      <w:pPr>
        <w:rPr>
          <w:rFonts w:ascii="Times New Roman" w:hAnsi="Times New Roman" w:cs="Times New Roman"/>
          <w:sz w:val="24"/>
          <w:szCs w:val="24"/>
        </w:rPr>
      </w:pPr>
    </w:p>
    <w:p w:rsidR="00122FC6" w:rsidRDefault="00122FC6" w:rsidP="00122FC6">
      <w:pPr>
        <w:rPr>
          <w:rFonts w:ascii="Times New Roman" w:hAnsi="Times New Roman" w:cs="Times New Roman"/>
          <w:sz w:val="24"/>
          <w:szCs w:val="24"/>
        </w:rPr>
      </w:pPr>
    </w:p>
    <w:p w:rsidR="00122FC6" w:rsidRDefault="00122FC6" w:rsidP="00122FC6">
      <w:pPr>
        <w:rPr>
          <w:rFonts w:ascii="Times New Roman" w:hAnsi="Times New Roman" w:cs="Times New Roman"/>
          <w:sz w:val="24"/>
          <w:szCs w:val="24"/>
        </w:rPr>
      </w:pPr>
    </w:p>
    <w:p w:rsidR="00122FC6" w:rsidRDefault="00122FC6" w:rsidP="00122F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ZOZNAM PRÍLOH</w:t>
      </w:r>
    </w:p>
    <w:p w:rsidR="00122FC6" w:rsidRDefault="00122FC6" w:rsidP="00122FC6">
      <w:pPr>
        <w:rPr>
          <w:rFonts w:ascii="Times New Roman" w:hAnsi="Times New Roman" w:cs="Times New Roman"/>
          <w:sz w:val="24"/>
          <w:szCs w:val="24"/>
        </w:rPr>
      </w:pPr>
    </w:p>
    <w:p w:rsidR="00122FC6" w:rsidRDefault="00122FC6" w:rsidP="00122F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1.Technická správa</w:t>
      </w:r>
    </w:p>
    <w:p w:rsidR="00122FC6" w:rsidRDefault="00122FC6" w:rsidP="00122F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Výkaz výmer</w:t>
      </w:r>
    </w:p>
    <w:p w:rsidR="00122FC6" w:rsidRDefault="00122FC6" w:rsidP="00122F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Technologická schéma</w:t>
      </w:r>
    </w:p>
    <w:p w:rsidR="00122FC6" w:rsidRDefault="00122FC6" w:rsidP="00122F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Pôdorys, Rozvodné potrubia vykurovacej vody</w:t>
      </w:r>
    </w:p>
    <w:p w:rsidR="00122FC6" w:rsidRDefault="00122FC6" w:rsidP="00122F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Pôdorys, Chladenie,  rozvodné potrubia </w:t>
      </w:r>
      <w:proofErr w:type="spellStart"/>
      <w:r>
        <w:rPr>
          <w:rFonts w:ascii="Times New Roman" w:hAnsi="Times New Roman" w:cs="Times New Roman"/>
          <w:sz w:val="24"/>
          <w:szCs w:val="24"/>
        </w:rPr>
        <w:t>glykolu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2FC6" w:rsidRPr="00D31FC1" w:rsidRDefault="00122FC6" w:rsidP="00122FC6">
      <w:pPr>
        <w:rPr>
          <w:rFonts w:ascii="Times New Roman" w:hAnsi="Times New Roman" w:cs="Times New Roman"/>
          <w:sz w:val="24"/>
          <w:szCs w:val="24"/>
        </w:rPr>
      </w:pPr>
    </w:p>
    <w:p w:rsidR="00122FC6" w:rsidRPr="00D31FC1" w:rsidRDefault="00122FC6" w:rsidP="00122FC6">
      <w:pPr>
        <w:rPr>
          <w:rFonts w:ascii="Times New Roman" w:hAnsi="Times New Roman" w:cs="Times New Roman"/>
          <w:sz w:val="24"/>
          <w:szCs w:val="24"/>
        </w:rPr>
      </w:pPr>
    </w:p>
    <w:p w:rsidR="00D031D2" w:rsidRDefault="00D031D2" w:rsidP="00D031D2">
      <w:pPr>
        <w:rPr>
          <w:rFonts w:ascii="Times New Roman" w:hAnsi="Times New Roman" w:cs="Times New Roman"/>
          <w:sz w:val="24"/>
          <w:szCs w:val="24"/>
        </w:rPr>
      </w:pPr>
    </w:p>
    <w:p w:rsidR="00D031D2" w:rsidRDefault="00D031D2" w:rsidP="00D031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ZOZNAM PRÍLOH</w:t>
      </w:r>
    </w:p>
    <w:p w:rsidR="00D031D2" w:rsidRDefault="00D031D2" w:rsidP="00D031D2">
      <w:pPr>
        <w:rPr>
          <w:rFonts w:ascii="Times New Roman" w:hAnsi="Times New Roman" w:cs="Times New Roman"/>
          <w:sz w:val="24"/>
          <w:szCs w:val="24"/>
        </w:rPr>
      </w:pPr>
    </w:p>
    <w:p w:rsidR="00D031D2" w:rsidRDefault="00D031D2" w:rsidP="00D031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1.Technická správa</w:t>
      </w:r>
    </w:p>
    <w:p w:rsidR="00D031D2" w:rsidRDefault="00D031D2" w:rsidP="00D031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Výkaz výmer</w:t>
      </w:r>
    </w:p>
    <w:p w:rsidR="00D031D2" w:rsidRDefault="00D031D2" w:rsidP="00D031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Technologická schéma</w:t>
      </w:r>
    </w:p>
    <w:p w:rsidR="00D031D2" w:rsidRDefault="00D031D2" w:rsidP="00D031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Pôdorys, Rozvodné potrubia vykurovacej vody</w:t>
      </w:r>
    </w:p>
    <w:p w:rsidR="00D031D2" w:rsidRDefault="00D031D2" w:rsidP="00D031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Pôdorys, Chladenie,  rozvodné potrubia </w:t>
      </w:r>
      <w:proofErr w:type="spellStart"/>
      <w:r>
        <w:rPr>
          <w:rFonts w:ascii="Times New Roman" w:hAnsi="Times New Roman" w:cs="Times New Roman"/>
          <w:sz w:val="24"/>
          <w:szCs w:val="24"/>
        </w:rPr>
        <w:t>glykolu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31D2" w:rsidRDefault="00D031D2" w:rsidP="00D031D2">
      <w:pPr>
        <w:rPr>
          <w:rFonts w:ascii="Times New Roman" w:hAnsi="Times New Roman" w:cs="Times New Roman"/>
          <w:sz w:val="24"/>
          <w:szCs w:val="24"/>
        </w:rPr>
      </w:pPr>
    </w:p>
    <w:p w:rsidR="00D031D2" w:rsidRDefault="00D031D2" w:rsidP="00D031D2">
      <w:pPr>
        <w:rPr>
          <w:rFonts w:ascii="Times New Roman" w:hAnsi="Times New Roman" w:cs="Times New Roman"/>
          <w:sz w:val="24"/>
          <w:szCs w:val="24"/>
        </w:rPr>
      </w:pPr>
    </w:p>
    <w:p w:rsidR="00D031D2" w:rsidRDefault="00D031D2" w:rsidP="00D031D2">
      <w:pPr>
        <w:rPr>
          <w:rFonts w:ascii="Times New Roman" w:hAnsi="Times New Roman" w:cs="Times New Roman"/>
          <w:sz w:val="24"/>
          <w:szCs w:val="24"/>
        </w:rPr>
      </w:pPr>
    </w:p>
    <w:p w:rsidR="00D031D2" w:rsidRDefault="00D031D2" w:rsidP="00D031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ZOZNAM PRÍLOH</w:t>
      </w:r>
    </w:p>
    <w:p w:rsidR="00D031D2" w:rsidRDefault="00D031D2" w:rsidP="00D031D2">
      <w:pPr>
        <w:rPr>
          <w:rFonts w:ascii="Times New Roman" w:hAnsi="Times New Roman" w:cs="Times New Roman"/>
          <w:sz w:val="24"/>
          <w:szCs w:val="24"/>
        </w:rPr>
      </w:pPr>
    </w:p>
    <w:p w:rsidR="00D031D2" w:rsidRDefault="00D031D2" w:rsidP="00D031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1.Technická správa</w:t>
      </w:r>
    </w:p>
    <w:p w:rsidR="00D031D2" w:rsidRDefault="00D031D2" w:rsidP="00D031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Výkaz výmer</w:t>
      </w:r>
    </w:p>
    <w:p w:rsidR="00D031D2" w:rsidRDefault="00D031D2" w:rsidP="00D031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Technologická schéma</w:t>
      </w:r>
    </w:p>
    <w:p w:rsidR="00D031D2" w:rsidRDefault="00D031D2" w:rsidP="00D031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Pôdorys, Rozvodné potrubia vykurovacej vody</w:t>
      </w:r>
    </w:p>
    <w:p w:rsidR="00122FC6" w:rsidRPr="00D31FC1" w:rsidRDefault="00D031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Pôdorys, Chladenie,  rozvodné potrubia </w:t>
      </w:r>
      <w:proofErr w:type="spellStart"/>
      <w:r>
        <w:rPr>
          <w:rFonts w:ascii="Times New Roman" w:hAnsi="Times New Roman" w:cs="Times New Roman"/>
          <w:sz w:val="24"/>
          <w:szCs w:val="24"/>
        </w:rPr>
        <w:t>glykolu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122FC6" w:rsidRPr="00D31FC1" w:rsidSect="00D031D2">
      <w:pgSz w:w="11906" w:h="16838"/>
      <w:pgMar w:top="709" w:right="141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F61"/>
    <w:rsid w:val="00074E7B"/>
    <w:rsid w:val="00122FC6"/>
    <w:rsid w:val="00133528"/>
    <w:rsid w:val="00292965"/>
    <w:rsid w:val="002A22B0"/>
    <w:rsid w:val="00734F61"/>
    <w:rsid w:val="00A74EED"/>
    <w:rsid w:val="00CA5587"/>
    <w:rsid w:val="00CF1110"/>
    <w:rsid w:val="00D031D2"/>
    <w:rsid w:val="00D31FC1"/>
    <w:rsid w:val="00E67407"/>
    <w:rsid w:val="00F9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DE9CDD-096F-4B2C-B944-877E40A28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031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03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Kováč</dc:creator>
  <cp:keywords/>
  <dc:description/>
  <cp:lastModifiedBy>Kováč</cp:lastModifiedBy>
  <cp:revision>2</cp:revision>
  <cp:lastPrinted>2022-02-10T20:57:00Z</cp:lastPrinted>
  <dcterms:created xsi:type="dcterms:W3CDTF">2022-02-10T20:30:00Z</dcterms:created>
  <dcterms:modified xsi:type="dcterms:W3CDTF">2022-02-10T20:57:00Z</dcterms:modified>
</cp:coreProperties>
</file>